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CA" w:rsidRPr="00F77E6F" w:rsidRDefault="00A550FC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77E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CF53CA" w:rsidRPr="00F77E6F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F53CA" w:rsidRPr="00F77E6F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val="tt-RU" w:eastAsia="ru-RU"/>
        </w:rPr>
        <w:t>Кичучатовского</w:t>
      </w:r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 Совета </w:t>
      </w:r>
      <w:proofErr w:type="spellStart"/>
      <w:r w:rsidRPr="00F77E6F">
        <w:rPr>
          <w:rFonts w:ascii="Arial" w:eastAsia="Times New Roman" w:hAnsi="Arial" w:cs="Arial"/>
          <w:sz w:val="24"/>
          <w:szCs w:val="24"/>
          <w:lang w:eastAsia="ru-RU"/>
        </w:rPr>
        <w:t>Альметьевского</w:t>
      </w:r>
      <w:proofErr w:type="spellEnd"/>
    </w:p>
    <w:p w:rsidR="00CF53CA" w:rsidRPr="00F77E6F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</w:t>
      </w:r>
    </w:p>
    <w:p w:rsidR="00CF53CA" w:rsidRPr="00F77E6F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CA" w:rsidRPr="00F77E6F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CA" w:rsidRPr="00F77E6F" w:rsidRDefault="00A550FC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>11 декабря</w:t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  2019 г.</w:t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E6F">
        <w:rPr>
          <w:rFonts w:ascii="Arial" w:eastAsia="Times New Roman" w:hAnsi="Arial" w:cs="Arial"/>
          <w:sz w:val="24"/>
          <w:szCs w:val="24"/>
          <w:lang w:eastAsia="ru-RU"/>
        </w:rPr>
        <w:t>№66</w:t>
      </w:r>
    </w:p>
    <w:p w:rsidR="00CF53CA" w:rsidRPr="00F77E6F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CF53CA" w:rsidRPr="00F77E6F" w:rsidTr="00616937">
        <w:tc>
          <w:tcPr>
            <w:tcW w:w="5070" w:type="dxa"/>
          </w:tcPr>
          <w:p w:rsidR="00CF53CA" w:rsidRPr="00F77E6F" w:rsidRDefault="00CF53CA" w:rsidP="00CF53C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О  внесении  изменений   в решение </w:t>
            </w:r>
            <w:proofErr w:type="spellStart"/>
            <w:r w:rsidRPr="00F77E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F77E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Совета от 20 декабря 2018 года № 54 «О бюджете </w:t>
            </w:r>
            <w:proofErr w:type="spellStart"/>
            <w:r w:rsidRPr="00F77E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F77E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77E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F77E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муниципального района Республики Татарстан на 2019 год и на плановый период 2020 и 2021 годов»   </w:t>
            </w:r>
          </w:p>
        </w:tc>
        <w:tc>
          <w:tcPr>
            <w:tcW w:w="4819" w:type="dxa"/>
          </w:tcPr>
          <w:p w:rsidR="00CF53CA" w:rsidRPr="00F77E6F" w:rsidRDefault="00CF53CA" w:rsidP="00CF53C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F53CA" w:rsidRPr="00F77E6F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CA" w:rsidRPr="00F77E6F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CA" w:rsidRPr="00F77E6F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7E6F">
        <w:rPr>
          <w:rFonts w:ascii="Arial" w:eastAsia="Times New Roman" w:hAnsi="Arial" w:cs="Arial"/>
          <w:sz w:val="24"/>
          <w:szCs w:val="24"/>
          <w:lang w:eastAsia="ru-RU"/>
        </w:rPr>
        <w:t>Кичучатовский</w:t>
      </w:r>
      <w:proofErr w:type="spellEnd"/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  Совет   РЕШИЛ:   </w:t>
      </w:r>
    </w:p>
    <w:p w:rsidR="00CF53CA" w:rsidRPr="00F77E6F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 1. Внести  в  решение  </w:t>
      </w:r>
      <w:proofErr w:type="spellStart"/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Кичучатовского</w:t>
      </w:r>
      <w:proofErr w:type="spellEnd"/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Совета  </w:t>
      </w:r>
      <w:proofErr w:type="spellStart"/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Альметьевского</w:t>
      </w:r>
      <w:proofErr w:type="spellEnd"/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муниципального  района 20 декабря 2018 года № 54 «О бюджете </w:t>
      </w:r>
      <w:proofErr w:type="spellStart"/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Кичучатовского</w:t>
      </w:r>
      <w:proofErr w:type="spellEnd"/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Альметьевского</w:t>
      </w:r>
      <w:proofErr w:type="spellEnd"/>
      <w:r w:rsidRPr="00F77E6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Республики Татарстан на 2019 год и на плановый период 2020 и 2021 годов»      следующие  изменения:   </w:t>
      </w:r>
    </w:p>
    <w:p w:rsidR="00CF53CA" w:rsidRPr="00F77E6F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1.1. в пункте 1:</w:t>
      </w:r>
    </w:p>
    <w:p w:rsidR="00CF53CA" w:rsidRPr="00F77E6F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x-none"/>
        </w:rPr>
      </w:pPr>
      <w:r w:rsidRPr="00F77E6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подпункте </w:t>
      </w:r>
      <w:r w:rsidRPr="00F77E6F">
        <w:rPr>
          <w:rFonts w:ascii="Arial" w:eastAsia="Times New Roman" w:hAnsi="Arial" w:cs="Arial"/>
          <w:sz w:val="24"/>
          <w:szCs w:val="24"/>
          <w:lang w:val="tt-RU" w:eastAsia="x-none"/>
        </w:rPr>
        <w:t>1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цифры  «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>6 434 200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» - заменить цифрами  «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>7 316 284,70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»;  </w:t>
      </w:r>
    </w:p>
    <w:p w:rsidR="00CF53CA" w:rsidRPr="00F77E6F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x-none"/>
        </w:rPr>
      </w:pPr>
      <w:r w:rsidRPr="00F77E6F">
        <w:rPr>
          <w:rFonts w:ascii="Arial" w:eastAsia="Times New Roman" w:hAnsi="Arial" w:cs="Arial"/>
          <w:sz w:val="24"/>
          <w:szCs w:val="24"/>
          <w:lang w:val="tt-RU" w:eastAsia="x-none"/>
        </w:rPr>
        <w:t xml:space="preserve">б)в подпункте 2 цифры  «6 434 200» - заменить цифрами  «7 390 907,30»;  </w:t>
      </w:r>
    </w:p>
    <w:p w:rsidR="00CF53CA" w:rsidRPr="00F77E6F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77E6F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) в подпункте 3 цифры «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 xml:space="preserve">0 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» - заменить  цифрами «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>74 622,60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»;  </w:t>
      </w:r>
    </w:p>
    <w:p w:rsidR="00CF53CA" w:rsidRPr="00F77E6F" w:rsidRDefault="00CF53CA" w:rsidP="00CF53C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>1.2. приложение № 1 (таблица 1) изложить в новой  редакции  (прилагается);</w:t>
      </w:r>
    </w:p>
    <w:p w:rsidR="00CF53CA" w:rsidRPr="00F77E6F" w:rsidRDefault="00CF53CA" w:rsidP="00CF53C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>1.3. приложение № 2 (таблица 1) изложить в новой  редакции  (прилагается);</w:t>
      </w:r>
    </w:p>
    <w:p w:rsidR="00CF53CA" w:rsidRPr="00F77E6F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1.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приложени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№ 6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(таблица 1) изложить в новой  редакции  (прилагается); </w:t>
      </w:r>
    </w:p>
    <w:p w:rsidR="00CF53CA" w:rsidRPr="00F77E6F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1.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. приложени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№ 7(таблица 1)  изложить в новой  редакции  (прилагается); </w:t>
      </w:r>
    </w:p>
    <w:p w:rsidR="00CF53CA" w:rsidRPr="00F77E6F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Обнародовать настоящее решение на специальных стендах, расположенных  на территории</w:t>
      </w:r>
      <w:r w:rsidRPr="00F77E6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spellStart"/>
      <w:r w:rsidRPr="00F77E6F">
        <w:rPr>
          <w:rFonts w:ascii="Arial" w:eastAsia="Times New Roman" w:hAnsi="Arial" w:cs="Arial"/>
          <w:sz w:val="24"/>
          <w:szCs w:val="24"/>
          <w:lang w:eastAsia="ru-RU"/>
        </w:rPr>
        <w:t>с.Кичучатово</w:t>
      </w:r>
      <w:proofErr w:type="spellEnd"/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7E6F">
        <w:rPr>
          <w:rFonts w:ascii="Arial" w:eastAsia="Times New Roman" w:hAnsi="Arial" w:cs="Arial"/>
          <w:sz w:val="24"/>
          <w:szCs w:val="24"/>
          <w:lang w:eastAsia="ru-RU"/>
        </w:rPr>
        <w:t>ул.Юлдаш</w:t>
      </w:r>
      <w:proofErr w:type="spellEnd"/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 д.2а,</w:t>
      </w: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а также разместить на сайте </w:t>
      </w:r>
      <w:proofErr w:type="spellStart"/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Альметьевского</w:t>
      </w:r>
      <w:proofErr w:type="spellEnd"/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района Республики Татарстан в сети «Интернет».</w:t>
      </w:r>
    </w:p>
    <w:p w:rsidR="00CF53CA" w:rsidRPr="00F77E6F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77E6F">
        <w:rPr>
          <w:rFonts w:ascii="Arial" w:eastAsia="Times New Roman" w:hAnsi="Arial" w:cs="Arial"/>
          <w:sz w:val="24"/>
          <w:szCs w:val="24"/>
          <w:lang w:val="x-none" w:eastAsia="x-none"/>
        </w:rPr>
        <w:t>3. Настоящее решение  вступает в силу после его официального опубликования (обнародования).</w:t>
      </w:r>
    </w:p>
    <w:p w:rsidR="00CF53CA" w:rsidRPr="00F77E6F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77E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Pr="00F77E6F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F53CA" w:rsidRPr="00F77E6F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CA" w:rsidRPr="00F77E6F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6A3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B640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DE06A3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</w:p>
    <w:p w:rsidR="00CF53CA" w:rsidRPr="00F77E6F" w:rsidRDefault="00DE06A3" w:rsidP="00CF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bookmarkStart w:id="0" w:name="_GoBack"/>
      <w:bookmarkEnd w:id="0"/>
      <w:r w:rsidR="00702D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                                                                    Р.Х. </w:t>
      </w:r>
      <w:proofErr w:type="spellStart"/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>Шайхутдинов</w:t>
      </w:r>
      <w:proofErr w:type="spellEnd"/>
      <w:r w:rsidR="00CF53CA"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CF53CA" w:rsidRPr="00F77E6F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906106" w:rsidRPr="00F77E6F" w:rsidRDefault="00906106">
      <w:pPr>
        <w:rPr>
          <w:rFonts w:ascii="Arial" w:hAnsi="Arial" w:cs="Arial"/>
          <w:sz w:val="24"/>
          <w:szCs w:val="24"/>
        </w:rPr>
      </w:pPr>
    </w:p>
    <w:p w:rsidR="00CF53CA" w:rsidRDefault="00CF53CA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CF53CA" w:rsidRPr="00F77E6F" w:rsidTr="00616937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tabs>
                <w:tab w:val="left" w:pos="3985"/>
              </w:tabs>
              <w:spacing w:after="0" w:line="240" w:lineRule="auto"/>
              <w:ind w:right="-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 w:rsidRPr="00F77E6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е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F77E6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1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                                                                                            к Решению 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Наименование_род__Совета_кого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Кичучатовского  сельского    Совета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CF53CA" w:rsidRPr="00F77E6F" w:rsidRDefault="00360796" w:rsidP="00CF53CA">
            <w:pPr>
              <w:tabs>
                <w:tab w:val="left" w:pos="4144"/>
              </w:tabs>
              <w:spacing w:after="0" w:line="240" w:lineRule="auto"/>
              <w:ind w:right="-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4E2193"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декабря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года </w:t>
            </w:r>
            <w:r w:rsidR="00CF53CA"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4E2193"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  <w:r w:rsidR="00CF53CA"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CF53CA" w:rsidRPr="00F77E6F" w:rsidTr="00616937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1</w:t>
            </w:r>
          </w:p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53CA" w:rsidRPr="00F77E6F" w:rsidTr="0061693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</w:tr>
      <w:tr w:rsidR="00CF53CA" w:rsidRPr="00F77E6F" w:rsidTr="0061693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Наименование_ого_пос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Кичучатовского  сельского   поселения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на 2019 год</w:t>
            </w:r>
          </w:p>
        </w:tc>
      </w:tr>
      <w:tr w:rsidR="00CF53CA" w:rsidRPr="00F77E6F" w:rsidTr="00616937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3CA" w:rsidRPr="00F77E6F" w:rsidTr="00616937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  (в рублях)</w:t>
            </w:r>
          </w:p>
        </w:tc>
      </w:tr>
      <w:tr w:rsidR="00CF53CA" w:rsidRPr="00F77E6F" w:rsidTr="00616937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53CA" w:rsidRPr="00F77E6F" w:rsidTr="0061693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74 622,60</w:t>
            </w:r>
          </w:p>
        </w:tc>
      </w:tr>
      <w:tr w:rsidR="00CF53CA" w:rsidRPr="00F77E6F" w:rsidTr="0061693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74 622,60</w:t>
            </w:r>
          </w:p>
        </w:tc>
      </w:tr>
      <w:tr w:rsidR="00CF53CA" w:rsidRPr="00F77E6F" w:rsidTr="00616937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-7 316 284,70</w:t>
            </w:r>
          </w:p>
        </w:tc>
      </w:tr>
      <w:tr w:rsidR="00CF53CA" w:rsidRPr="00F77E6F" w:rsidTr="0061693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-7 316 284,70</w:t>
            </w:r>
          </w:p>
        </w:tc>
      </w:tr>
      <w:tr w:rsidR="00CF53CA" w:rsidRPr="00F77E6F" w:rsidTr="0061693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-7 316 284,70</w:t>
            </w:r>
          </w:p>
        </w:tc>
      </w:tr>
      <w:tr w:rsidR="00CF53CA" w:rsidRPr="00F77E6F" w:rsidTr="0061693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-7 316 284,70</w:t>
            </w:r>
          </w:p>
        </w:tc>
      </w:tr>
      <w:tr w:rsidR="00CF53CA" w:rsidRPr="00F77E6F" w:rsidTr="00616937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7 390 907,30</w:t>
            </w:r>
          </w:p>
        </w:tc>
      </w:tr>
      <w:tr w:rsidR="00CF53CA" w:rsidRPr="00F77E6F" w:rsidTr="00616937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7 390 907,30</w:t>
            </w:r>
          </w:p>
        </w:tc>
      </w:tr>
      <w:tr w:rsidR="00CF53CA" w:rsidRPr="00F77E6F" w:rsidTr="00616937">
        <w:trPr>
          <w:trHeight w:val="667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7 390 907,30</w:t>
            </w:r>
          </w:p>
        </w:tc>
      </w:tr>
      <w:tr w:rsidR="00CF53CA" w:rsidRPr="00F77E6F" w:rsidTr="00616937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7 390 907,30</w:t>
            </w:r>
          </w:p>
        </w:tc>
      </w:tr>
      <w:tr w:rsidR="00CF53CA" w:rsidRPr="00F77E6F" w:rsidTr="00616937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74 622,60</w:t>
            </w:r>
          </w:p>
        </w:tc>
      </w:tr>
    </w:tbl>
    <w:p w:rsidR="00CF53CA" w:rsidRPr="00F77E6F" w:rsidRDefault="00CF53CA" w:rsidP="00CF5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3CA" w:rsidRPr="00F77E6F" w:rsidRDefault="00CF53CA" w:rsidP="00CF5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18" w:type="dxa"/>
        <w:tblInd w:w="88" w:type="dxa"/>
        <w:tblLook w:val="0000" w:firstRow="0" w:lastRow="0" w:firstColumn="0" w:lastColumn="0" w:noHBand="0" w:noVBand="0"/>
      </w:tblPr>
      <w:tblGrid>
        <w:gridCol w:w="4798"/>
        <w:gridCol w:w="4720"/>
      </w:tblGrid>
      <w:tr w:rsidR="00CF53CA" w:rsidRPr="00F77E6F" w:rsidTr="00616937">
        <w:trPr>
          <w:trHeight w:val="24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53CA" w:rsidRPr="00F77E6F" w:rsidRDefault="00CF53CA" w:rsidP="00EB64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70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B64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70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         </w:t>
            </w:r>
            <w:r w:rsid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"Руководитель__с_инициалами"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Р.Х.Шайхутдинов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F53CA" w:rsidRPr="00F77E6F" w:rsidRDefault="00CF53CA" w:rsidP="00CF5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551"/>
        <w:gridCol w:w="3074"/>
        <w:gridCol w:w="1888"/>
      </w:tblGrid>
      <w:tr w:rsidR="00CF53CA" w:rsidRPr="00F77E6F" w:rsidTr="00616937">
        <w:trPr>
          <w:trHeight w:val="11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C26"/>
            <w:bookmarkEnd w:id="1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 w:rsidRPr="00F77E6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е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F77E6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2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                                                                                            к Решению</w:t>
            </w: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instrText xml:space="preserve"> MERGEFIELD Наименование_род__Совета_кого </w:instrText>
            </w: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Кичучатовского  </w:t>
            </w:r>
          </w:p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>сельского Совета</w:t>
            </w: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Республики Татарстан </w:t>
            </w:r>
          </w:p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</w:t>
            </w:r>
            <w:r w:rsidR="004E2193"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декабря</w:t>
            </w:r>
            <w:r w:rsidR="002750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года  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4E2193"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CF53CA" w:rsidRPr="00F77E6F" w:rsidTr="00616937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Таблица 1</w:t>
            </w:r>
          </w:p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53CA" w:rsidRPr="00F77E6F" w:rsidTr="00616937">
        <w:trPr>
          <w:trHeight w:val="40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Прогнозируемые объемы доходов бюджета </w:t>
            </w:r>
          </w:p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"Наименование_ого_пос"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Кичучатовского  сельского   поселения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 год</w:t>
            </w:r>
          </w:p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рублях)</w:t>
            </w:r>
          </w:p>
        </w:tc>
      </w:tr>
      <w:tr w:rsidR="00CF53CA" w:rsidRPr="00F77E6F" w:rsidTr="0061693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                           </w:t>
            </w:r>
          </w:p>
        </w:tc>
      </w:tr>
      <w:tr w:rsidR="00CF53CA" w:rsidRPr="00F77E6F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</w:t>
            </w: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НАЛОГОВЫЕ И НЕНАЛОГОВЫЕ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"Итого_закреплдох_ТЕКСТ"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6485200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"Текст_НДФЛ_2019"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272400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"Текст_НДФЛ_2019"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272400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"ЕСХН2019"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3000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"ЕСХН2019"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3000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ИМУЩЗЕМЛЯ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6073000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Налог_на_имущ2019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137000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Земелнал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5936000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136 800,00</w:t>
            </w:r>
          </w:p>
        </w:tc>
      </w:tr>
      <w:tr w:rsidR="00CF53CA" w:rsidRPr="00F77E6F" w:rsidTr="0061693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1 17 14000 00 0000 150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136 800,00</w:t>
            </w:r>
          </w:p>
        </w:tc>
      </w:tr>
      <w:tr w:rsidR="00CF53CA" w:rsidRPr="00F77E6F" w:rsidTr="0061693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136 800,00</w:t>
            </w:r>
          </w:p>
        </w:tc>
      </w:tr>
      <w:tr w:rsidR="00CF53CA" w:rsidRPr="00F77E6F" w:rsidTr="0061693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831 084,70</w:t>
            </w:r>
          </w:p>
        </w:tc>
      </w:tr>
      <w:tr w:rsidR="00CF53CA" w:rsidRPr="00F77E6F" w:rsidTr="0061693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военкомат_текст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85800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F77E6F" w:rsidTr="00616937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745 284,70</w:t>
            </w:r>
          </w:p>
        </w:tc>
      </w:tr>
      <w:tr w:rsidR="00CF53CA" w:rsidRPr="00F77E6F" w:rsidTr="00616937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MERGEFIELD ВСЕГО__текст </w:instrTex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F77E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6434200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F53CA" w:rsidRPr="00F77E6F" w:rsidRDefault="00CF53CA" w:rsidP="00CF53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CA" w:rsidRPr="00F77E6F" w:rsidRDefault="00CF53CA" w:rsidP="00CF53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CA" w:rsidRPr="00F77E6F" w:rsidRDefault="00CF53CA" w:rsidP="00CF53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0C" w:rsidRDefault="00CF53CA" w:rsidP="00CF53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B64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640F" w:rsidRPr="00F77E6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B64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EB640F" w:rsidRPr="00F77E6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EB640F" w:rsidRPr="00F77E6F">
        <w:rPr>
          <w:rFonts w:ascii="Arial" w:eastAsia="Times New Roman" w:hAnsi="Arial" w:cs="Arial"/>
          <w:sz w:val="24"/>
          <w:szCs w:val="24"/>
          <w:lang w:eastAsia="ru-RU"/>
        </w:rPr>
        <w:instrText xml:space="preserve"> MERGEFIELD "Руководитель__с_инициалами" </w:instrText>
      </w:r>
      <w:r w:rsidR="00EB640F" w:rsidRPr="00F77E6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EB640F" w:rsidRPr="00F77E6F">
        <w:rPr>
          <w:rFonts w:ascii="Arial" w:eastAsia="Times New Roman" w:hAnsi="Arial" w:cs="Arial"/>
          <w:noProof/>
          <w:sz w:val="24"/>
          <w:szCs w:val="24"/>
          <w:lang w:eastAsia="ru-RU"/>
        </w:rPr>
        <w:t>Р.Х.Шайхутдинов</w:t>
      </w:r>
      <w:r w:rsidR="00EB640F" w:rsidRPr="00F77E6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CF53CA" w:rsidRPr="00F77E6F" w:rsidRDefault="00CF53CA" w:rsidP="00CF53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E6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E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E6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tbl>
      <w:tblPr>
        <w:tblW w:w="10905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302"/>
        <w:gridCol w:w="652"/>
        <w:gridCol w:w="567"/>
        <w:gridCol w:w="567"/>
        <w:gridCol w:w="1701"/>
        <w:gridCol w:w="590"/>
        <w:gridCol w:w="12"/>
        <w:gridCol w:w="1468"/>
        <w:gridCol w:w="12"/>
        <w:gridCol w:w="26"/>
        <w:gridCol w:w="8"/>
      </w:tblGrid>
      <w:tr w:rsidR="00CF53CA" w:rsidRPr="00F77E6F" w:rsidTr="00CF53CA">
        <w:trPr>
          <w:gridAfter w:val="3"/>
          <w:wAfter w:w="46" w:type="dxa"/>
          <w:trHeight w:val="216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0C" w:rsidRDefault="0070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53CA" w:rsidRPr="00F77E6F" w:rsidTr="00CF53CA">
        <w:trPr>
          <w:gridAfter w:val="1"/>
          <w:wAfter w:w="8" w:type="dxa"/>
          <w:trHeight w:val="590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</w:t>
            </w:r>
            <w:proofErr w:type="spellStart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   Совета  </w:t>
            </w:r>
            <w:proofErr w:type="spellStart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Республики Татарстан  </w:t>
            </w:r>
          </w:p>
        </w:tc>
      </w:tr>
      <w:tr w:rsidR="00CF53CA" w:rsidRPr="00F77E6F" w:rsidTr="00CF53CA">
        <w:trPr>
          <w:gridAfter w:val="3"/>
          <w:wAfter w:w="46" w:type="dxa"/>
          <w:trHeight w:val="192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27507D" w:rsidP="0027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4E2193" w:rsidRPr="00F77E6F">
              <w:rPr>
                <w:rFonts w:ascii="Arial" w:hAnsi="Arial" w:cs="Arial"/>
                <w:color w:val="000000"/>
                <w:sz w:val="24"/>
                <w:szCs w:val="24"/>
              </w:rPr>
              <w:t>11 декабря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2019 года  №66</w:t>
            </w:r>
            <w:r w:rsidR="004E2193"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CF53CA"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4E2193"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53CA" w:rsidRPr="00F77E6F" w:rsidTr="00CF53CA">
        <w:trPr>
          <w:gridAfter w:val="3"/>
          <w:wAfter w:w="46" w:type="dxa"/>
          <w:trHeight w:val="226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Таблица №1</w:t>
            </w:r>
          </w:p>
        </w:tc>
      </w:tr>
      <w:tr w:rsidR="00CF53CA" w:rsidRPr="00F77E6F" w:rsidTr="00CF53CA">
        <w:trPr>
          <w:trHeight w:val="238"/>
        </w:trPr>
        <w:tc>
          <w:tcPr>
            <w:tcW w:w="109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СТРУКТУРА</w:t>
            </w:r>
            <w:r w:rsidRPr="00F77E6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53CA" w:rsidRPr="00F77E6F" w:rsidTr="00CF53CA">
        <w:trPr>
          <w:trHeight w:val="828"/>
        </w:trPr>
        <w:tc>
          <w:tcPr>
            <w:tcW w:w="10905" w:type="dxa"/>
            <w:gridSpan w:val="11"/>
            <w:tcBorders>
              <w:top w:val="nil"/>
              <w:lef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РАСХОДОВ  БЮДЖЕТА КИЧУЧАТОВСКОГО СЕЛЬСКОГО   ПОСЕЛЕНИЯ</w:t>
            </w:r>
          </w:p>
          <w:p w:rsidR="00CF53CA" w:rsidRPr="00F77E6F" w:rsidRDefault="00CF53CA" w:rsidP="00AD5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 2019 ГОД 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рублях</w:t>
            </w:r>
            <w:proofErr w:type="gramEnd"/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Кичучатовский</w:t>
            </w:r>
            <w:proofErr w:type="spellEnd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537958,00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537958,00</w:t>
            </w:r>
          </w:p>
        </w:tc>
      </w:tr>
      <w:tr w:rsidR="00CF53CA" w:rsidRPr="00F77E6F" w:rsidTr="00CF53CA">
        <w:trPr>
          <w:gridAfter w:val="3"/>
          <w:wAfter w:w="46" w:type="dxa"/>
          <w:trHeight w:val="5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537958,00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537958,00</w:t>
            </w:r>
          </w:p>
        </w:tc>
      </w:tr>
      <w:tr w:rsidR="00CF53CA" w:rsidRPr="00F77E6F" w:rsidTr="00CF53CA">
        <w:trPr>
          <w:gridAfter w:val="3"/>
          <w:wAfter w:w="46" w:type="dxa"/>
          <w:trHeight w:val="97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537958,00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6852949,30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1114165,00</w:t>
            </w:r>
          </w:p>
        </w:tc>
      </w:tr>
      <w:tr w:rsidR="00CF53CA" w:rsidRPr="00F77E6F" w:rsidTr="00CF53CA">
        <w:trPr>
          <w:gridAfter w:val="3"/>
          <w:wAfter w:w="46" w:type="dxa"/>
          <w:trHeight w:val="71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600000,00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600000,00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600000,00</w:t>
            </w:r>
          </w:p>
        </w:tc>
      </w:tr>
      <w:tr w:rsidR="00CF53CA" w:rsidRPr="00F77E6F" w:rsidTr="00CF53CA">
        <w:trPr>
          <w:gridAfter w:val="3"/>
          <w:wAfter w:w="46" w:type="dxa"/>
          <w:trHeight w:val="95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310800,00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283400,00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5800,00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514165,00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514165,00</w:t>
            </w:r>
          </w:p>
        </w:tc>
      </w:tr>
      <w:tr w:rsidR="00CF53CA" w:rsidRPr="00F77E6F" w:rsidTr="00CF53CA">
        <w:trPr>
          <w:gridAfter w:val="3"/>
          <w:wAfter w:w="46" w:type="dxa"/>
          <w:trHeight w:val="29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292665,00</w:t>
            </w:r>
          </w:p>
        </w:tc>
      </w:tr>
      <w:tr w:rsidR="00CF53CA" w:rsidRPr="00F77E6F" w:rsidTr="00CF53CA">
        <w:trPr>
          <w:gridAfter w:val="3"/>
          <w:wAfter w:w="46" w:type="dxa"/>
          <w:trHeight w:val="941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289665,00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216800,00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216800,00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4700,00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4700,00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85800,00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85800,00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85800,00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85800,00</w:t>
            </w:r>
          </w:p>
        </w:tc>
      </w:tr>
      <w:tr w:rsidR="00CF53CA" w:rsidRPr="00F77E6F" w:rsidTr="00CF53CA">
        <w:trPr>
          <w:gridAfter w:val="3"/>
          <w:wAfter w:w="46" w:type="dxa"/>
          <w:trHeight w:val="96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84700,00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239762,60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239762,60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239762,60</w:t>
            </w:r>
          </w:p>
        </w:tc>
      </w:tr>
      <w:tr w:rsidR="00CF53CA" w:rsidRPr="00F77E6F" w:rsidTr="00CF53CA">
        <w:trPr>
          <w:gridAfter w:val="3"/>
          <w:wAfter w:w="46" w:type="dxa"/>
          <w:trHeight w:val="679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239762,60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239762,60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1272715,70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684000,00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684000,00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684000,00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588715,70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588715,70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515015,70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515015,70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3500,00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3500,00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54000,00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54000,00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16200,00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16200,00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631500,00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631500,00</w:t>
            </w:r>
          </w:p>
        </w:tc>
      </w:tr>
      <w:tr w:rsidR="00CF53CA" w:rsidRPr="00F77E6F" w:rsidTr="00CF53CA">
        <w:trPr>
          <w:gridAfter w:val="3"/>
          <w:wAfter w:w="46" w:type="dxa"/>
          <w:trHeight w:val="71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631500,00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631500,00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631500,00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CF53CA" w:rsidRPr="00F77E6F" w:rsidTr="00CF53CA">
        <w:trPr>
          <w:gridAfter w:val="3"/>
          <w:wAfter w:w="46" w:type="dxa"/>
          <w:trHeight w:val="71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CF53CA" w:rsidRPr="00F77E6F" w:rsidTr="00CF53CA"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CF53CA" w:rsidRPr="00F77E6F" w:rsidTr="00CF53CA">
        <w:trPr>
          <w:gridAfter w:val="3"/>
          <w:wAfter w:w="46" w:type="dxa"/>
          <w:trHeight w:val="99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CF53CA" w:rsidRPr="00F77E6F" w:rsidTr="00CF53CA">
        <w:trPr>
          <w:gridAfter w:val="3"/>
          <w:wAfter w:w="46" w:type="dxa"/>
          <w:trHeight w:val="5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3486006,00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3486006,00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3486006,00</w:t>
            </w:r>
          </w:p>
        </w:tc>
      </w:tr>
      <w:tr w:rsidR="00CF53CA" w:rsidRPr="00F77E6F" w:rsidTr="00CF53CA">
        <w:trPr>
          <w:gridAfter w:val="3"/>
          <w:wAfter w:w="46" w:type="dxa"/>
          <w:trHeight w:val="95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3431806,00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3431806,00</w:t>
            </w:r>
          </w:p>
        </w:tc>
      </w:tr>
      <w:tr w:rsidR="00CF53CA" w:rsidRPr="00F77E6F" w:rsidTr="00CF53CA">
        <w:trPr>
          <w:gridAfter w:val="3"/>
          <w:wAfter w:w="46" w:type="dxa"/>
          <w:trHeight w:val="95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54200,00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54200,00</w:t>
            </w:r>
          </w:p>
        </w:tc>
      </w:tr>
      <w:tr w:rsidR="00CF53CA" w:rsidRPr="00F77E6F" w:rsidTr="00CF53CA">
        <w:trPr>
          <w:gridAfter w:val="3"/>
          <w:wAfter w:w="46" w:type="dxa"/>
          <w:trHeight w:val="35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7390907,30</w:t>
            </w:r>
          </w:p>
        </w:tc>
      </w:tr>
      <w:tr w:rsidR="00CF53CA" w:rsidRPr="00F77E6F" w:rsidTr="00CF53CA"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53CA" w:rsidRPr="00F77E6F" w:rsidTr="00CF53CA">
        <w:trPr>
          <w:gridAfter w:val="2"/>
          <w:wAfter w:w="34" w:type="dxa"/>
          <w:trHeight w:val="533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 xml:space="preserve">Р.Х. </w:t>
            </w:r>
            <w:proofErr w:type="spellStart"/>
            <w:r w:rsidRPr="00F77E6F">
              <w:rPr>
                <w:rFonts w:ascii="Arial" w:hAnsi="Arial" w:cs="Arial"/>
                <w:color w:val="000000"/>
                <w:sz w:val="24"/>
                <w:szCs w:val="24"/>
              </w:rPr>
              <w:t>Шайхутдинов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F77E6F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Default="00CF53CA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Default="00F77E6F">
      <w:pPr>
        <w:rPr>
          <w:rFonts w:ascii="Arial" w:hAnsi="Arial" w:cs="Arial"/>
          <w:sz w:val="24"/>
          <w:szCs w:val="24"/>
        </w:rPr>
      </w:pPr>
    </w:p>
    <w:p w:rsidR="00F77E6F" w:rsidRPr="00F77E6F" w:rsidRDefault="00F77E6F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tbl>
      <w:tblPr>
        <w:tblW w:w="11109" w:type="dxa"/>
        <w:tblInd w:w="-1276" w:type="dxa"/>
        <w:tblLook w:val="04A0" w:firstRow="1" w:lastRow="0" w:firstColumn="1" w:lastColumn="0" w:noHBand="0" w:noVBand="1"/>
      </w:tblPr>
      <w:tblGrid>
        <w:gridCol w:w="6113"/>
        <w:gridCol w:w="520"/>
        <w:gridCol w:w="549"/>
        <w:gridCol w:w="1952"/>
        <w:gridCol w:w="617"/>
        <w:gridCol w:w="1484"/>
      </w:tblGrid>
      <w:tr w:rsidR="00CF53CA" w:rsidRPr="00F77E6F" w:rsidTr="00CF53CA">
        <w:trPr>
          <w:trHeight w:val="28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№7</w:t>
            </w:r>
          </w:p>
        </w:tc>
      </w:tr>
      <w:tr w:rsidR="00CF53CA" w:rsidRPr="00F77E6F" w:rsidTr="00CF53CA">
        <w:trPr>
          <w:trHeight w:val="79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Решению </w:t>
            </w: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   Совета  </w:t>
            </w: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Республики Татарстан  </w:t>
            </w:r>
          </w:p>
        </w:tc>
      </w:tr>
      <w:tr w:rsidR="00CF53CA" w:rsidRPr="00F77E6F" w:rsidTr="00CF53CA">
        <w:trPr>
          <w:trHeight w:val="25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3CA" w:rsidRPr="00F77E6F" w:rsidRDefault="004B149F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11 декабря </w:t>
            </w:r>
            <w:r w:rsidR="00CF53CA"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</w:t>
            </w:r>
            <w:r w:rsidR="00CF53CA"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</w:t>
            </w:r>
            <w:r w:rsidR="007A569B"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CF53CA" w:rsidRPr="00F77E6F" w:rsidTr="00F23AE7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Таблица №1 </w:t>
            </w:r>
          </w:p>
        </w:tc>
      </w:tr>
      <w:tr w:rsidR="00CF53CA" w:rsidRPr="00F77E6F" w:rsidTr="00CF53CA">
        <w:trPr>
          <w:trHeight w:val="315"/>
        </w:trPr>
        <w:tc>
          <w:tcPr>
            <w:tcW w:w="1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F53CA" w:rsidRPr="00F77E6F" w:rsidTr="00CF53CA">
        <w:trPr>
          <w:trHeight w:val="915"/>
        </w:trPr>
        <w:tc>
          <w:tcPr>
            <w:tcW w:w="1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бюджетных ассигнований бюджета </w:t>
            </w: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рапзделам</w:t>
            </w:r>
            <w:proofErr w:type="spellEnd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подразделам, целевым статьям (муниципальным программам </w:t>
            </w: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и </w:t>
            </w: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CF53CA" w:rsidRPr="00F77E6F" w:rsidTr="00CF53CA">
        <w:trPr>
          <w:trHeight w:val="315"/>
        </w:trPr>
        <w:tc>
          <w:tcPr>
            <w:tcW w:w="1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 год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рублях</w:t>
            </w:r>
            <w:proofErr w:type="gramEnd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1652123,00</w:t>
            </w:r>
          </w:p>
        </w:tc>
      </w:tr>
      <w:tr w:rsidR="00CF53CA" w:rsidRPr="00F77E6F" w:rsidTr="00CF53CA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537958,00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537958,00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537958,00</w:t>
            </w:r>
          </w:p>
        </w:tc>
      </w:tr>
      <w:tr w:rsidR="00CF53CA" w:rsidRPr="00F77E6F" w:rsidTr="00CF53CA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537958,00</w:t>
            </w:r>
          </w:p>
        </w:tc>
      </w:tr>
      <w:tr w:rsidR="00CF53CA" w:rsidRPr="00F77E6F" w:rsidTr="00CF53CA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600000,00</w:t>
            </w:r>
          </w:p>
        </w:tc>
      </w:tr>
      <w:tr w:rsidR="00CF53CA" w:rsidRPr="00F77E6F" w:rsidTr="00CF53CA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310800,00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514165,00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514165,00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292665,00</w:t>
            </w:r>
          </w:p>
        </w:tc>
      </w:tr>
      <w:tr w:rsidR="00CF53CA" w:rsidRPr="00F77E6F" w:rsidTr="00CF53CA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289665,00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216800,00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216800,00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85800,00</w:t>
            </w:r>
          </w:p>
        </w:tc>
      </w:tr>
      <w:tr w:rsidR="00CF53CA" w:rsidRPr="00F77E6F" w:rsidTr="00CF53CA">
        <w:trPr>
          <w:trHeight w:val="157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239762,60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239762,60</w:t>
            </w:r>
          </w:p>
        </w:tc>
      </w:tr>
      <w:tr w:rsidR="00CF53CA" w:rsidRPr="00F77E6F" w:rsidTr="00CF53CA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99 0 00 78020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239762,60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99 0 00 78020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239762,60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1272715,70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588715,70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588715,70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99 0 00 78010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515015,70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99 0 00 78010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515015,70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99 0 00 78030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99 0 00 78030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99 0 00 78040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99 0 00 78040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99 0 00 78050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99 0 00 78050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F77E6F" w:rsidTr="00CF53CA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F77E6F" w:rsidTr="00CF53CA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10 1 01 12870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F77E6F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10 1 01 12870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F77E6F" w:rsidTr="00CF53CA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3486006,00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3486006,00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3486006,00</w:t>
            </w:r>
          </w:p>
        </w:tc>
      </w:tr>
      <w:tr w:rsidR="00CF53CA" w:rsidRPr="00F77E6F" w:rsidTr="00CF53CA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3431806,00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3431806,00</w:t>
            </w:r>
          </w:p>
        </w:tc>
      </w:tr>
      <w:tr w:rsidR="00CF53CA" w:rsidRPr="00F77E6F" w:rsidTr="00CF53CA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99 0 00 20860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99 0 00 20860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54200,00</w:t>
            </w:r>
          </w:p>
        </w:tc>
      </w:tr>
      <w:tr w:rsidR="00CF53CA" w:rsidRPr="00F77E6F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7390907,30</w:t>
            </w:r>
          </w:p>
        </w:tc>
      </w:tr>
      <w:tr w:rsidR="00CF53CA" w:rsidRPr="00F77E6F" w:rsidTr="00CF53CA">
        <w:trPr>
          <w:trHeight w:val="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53CA" w:rsidRPr="00F77E6F" w:rsidTr="00CF53CA">
        <w:trPr>
          <w:trHeight w:val="24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53CA" w:rsidRPr="00F77E6F" w:rsidTr="00AF0622">
        <w:trPr>
          <w:trHeight w:val="675"/>
        </w:trPr>
        <w:tc>
          <w:tcPr>
            <w:tcW w:w="1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поселения                                                                   </w:t>
            </w:r>
            <w:r w:rsid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Р.Х. </w:t>
            </w:r>
            <w:proofErr w:type="spellStart"/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Шайхутдинов</w:t>
            </w:r>
            <w:proofErr w:type="spellEnd"/>
          </w:p>
          <w:p w:rsidR="00CF53CA" w:rsidRPr="00F77E6F" w:rsidRDefault="00CF53CA" w:rsidP="00CF5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F53CA" w:rsidRPr="00F77E6F" w:rsidRDefault="00CF53CA" w:rsidP="00CF5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F53CA" w:rsidRPr="00F77E6F" w:rsidRDefault="00CF53CA" w:rsidP="00CF5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F53CA" w:rsidRPr="00F77E6F" w:rsidRDefault="00CF53CA">
      <w:pPr>
        <w:rPr>
          <w:rFonts w:ascii="Arial" w:hAnsi="Arial" w:cs="Arial"/>
          <w:sz w:val="24"/>
          <w:szCs w:val="24"/>
        </w:rPr>
      </w:pPr>
    </w:p>
    <w:sectPr w:rsidR="00CF53CA" w:rsidRPr="00F77E6F" w:rsidSect="00161BDC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1A"/>
    <w:rsid w:val="0027507D"/>
    <w:rsid w:val="00360796"/>
    <w:rsid w:val="004B149F"/>
    <w:rsid w:val="004E2193"/>
    <w:rsid w:val="00702D0C"/>
    <w:rsid w:val="007A569B"/>
    <w:rsid w:val="007B2A1A"/>
    <w:rsid w:val="00906106"/>
    <w:rsid w:val="00A550FC"/>
    <w:rsid w:val="00CF53CA"/>
    <w:rsid w:val="00DE06A3"/>
    <w:rsid w:val="00EB640F"/>
    <w:rsid w:val="00F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2831</Words>
  <Characters>16141</Characters>
  <Application>Microsoft Office Word</Application>
  <DocSecurity>0</DocSecurity>
  <Lines>134</Lines>
  <Paragraphs>37</Paragraphs>
  <ScaleCrop>false</ScaleCrop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2019-09-05T09:57:00Z</dcterms:created>
  <dcterms:modified xsi:type="dcterms:W3CDTF">2019-12-11T10:47:00Z</dcterms:modified>
</cp:coreProperties>
</file>